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886B0" w14:textId="3051688D" w:rsidR="0008618F" w:rsidRDefault="5E3EBB45" w:rsidP="6A1D54F2">
      <w:pPr>
        <w:keepNext/>
        <w:keepLines/>
        <w:spacing w:before="240" w:after="0"/>
        <w:rPr>
          <w:rFonts w:ascii="Calibri Light" w:eastAsia="Calibri Light" w:hAnsi="Calibri Light" w:cs="Calibri Light"/>
          <w:color w:val="2E74B5" w:themeColor="accent5" w:themeShade="BF"/>
          <w:sz w:val="32"/>
          <w:szCs w:val="32"/>
        </w:rPr>
      </w:pPr>
      <w:r>
        <w:rPr>
          <w:noProof/>
        </w:rPr>
        <w:drawing>
          <wp:inline distT="0" distB="0" distL="0" distR="0" wp14:anchorId="4151F227" wp14:editId="19C99BC2">
            <wp:extent cx="1847850" cy="771525"/>
            <wp:effectExtent l="0" t="0" r="0" b="0"/>
            <wp:docPr id="1881366452" name="Picture 1881366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E677B" w14:textId="3051688D" w:rsidR="0008618F" w:rsidRDefault="0008618F" w:rsidP="6A1D54F2">
      <w:pPr>
        <w:keepNext/>
        <w:keepLines/>
        <w:spacing w:before="240" w:after="0"/>
        <w:rPr>
          <w:rFonts w:ascii="Calibri Light" w:eastAsia="Calibri Light" w:hAnsi="Calibri Light" w:cs="Calibri Light"/>
          <w:color w:val="2E74B5" w:themeColor="accent5" w:themeShade="BF"/>
          <w:sz w:val="32"/>
          <w:szCs w:val="32"/>
        </w:rPr>
      </w:pPr>
    </w:p>
    <w:p w14:paraId="3C955403" w14:textId="3051688D" w:rsidR="0008618F" w:rsidRPr="008C07A3" w:rsidRDefault="5E3EBB45" w:rsidP="6A1D54F2">
      <w:pPr>
        <w:pStyle w:val="Overskrift1"/>
        <w:rPr>
          <w:rFonts w:ascii="Calibri Light" w:eastAsia="Calibri Light" w:hAnsi="Calibri Light" w:cs="Calibri Light"/>
          <w:color w:val="2E74B5" w:themeColor="accent5" w:themeShade="BF"/>
          <w:lang w:val="nn-NO"/>
        </w:rPr>
      </w:pPr>
      <w:r w:rsidRPr="008C07A3">
        <w:rPr>
          <w:lang w:val="nn-NO"/>
        </w:rPr>
        <w:t xml:space="preserve">Utlysing av stipend til arbeid med masteroppgåve </w:t>
      </w:r>
    </w:p>
    <w:p w14:paraId="00CC2756" w14:textId="3051688D" w:rsidR="00B35BAD" w:rsidRPr="008C07A3" w:rsidRDefault="00B35BAD" w:rsidP="6A1D54F2">
      <w:pPr>
        <w:rPr>
          <w:rFonts w:ascii="Calibri" w:eastAsia="Calibri" w:hAnsi="Calibri" w:cs="Calibri"/>
          <w:color w:val="000000" w:themeColor="text1"/>
          <w:lang w:val="nn-NO"/>
        </w:rPr>
      </w:pPr>
    </w:p>
    <w:p w14:paraId="1E64F1EA" w14:textId="1F05B056" w:rsidR="0008618F" w:rsidRPr="008C07A3" w:rsidRDefault="5E3EBB45" w:rsidP="6A1D54F2">
      <w:pPr>
        <w:rPr>
          <w:rFonts w:ascii="Calibri" w:eastAsia="Calibri" w:hAnsi="Calibri" w:cs="Calibri"/>
          <w:color w:val="000000" w:themeColor="text1"/>
          <w:lang w:val="nn-NO"/>
        </w:rPr>
      </w:pPr>
      <w:r w:rsidRPr="19C99BC2">
        <w:rPr>
          <w:rFonts w:ascii="Calibri" w:eastAsia="Calibri" w:hAnsi="Calibri" w:cs="Calibri"/>
          <w:color w:val="000000" w:themeColor="text1"/>
          <w:lang w:val="nn-NO"/>
        </w:rPr>
        <w:t>Helse Førde lyser ut inntil fire stipend for tilsette med profesjonsutdanning på bachelornivå i helse- eller sosialfag, til arbeid med masteroppgåve. Kvart stipend er på 15 000 kr og skal nyttast i 202</w:t>
      </w:r>
      <w:r w:rsidR="00C23A57">
        <w:rPr>
          <w:rFonts w:ascii="Calibri" w:eastAsia="Calibri" w:hAnsi="Calibri" w:cs="Calibri"/>
          <w:color w:val="000000" w:themeColor="text1"/>
          <w:lang w:val="nn-NO"/>
        </w:rPr>
        <w:t>7</w:t>
      </w:r>
      <w:r w:rsidRPr="19C99BC2">
        <w:rPr>
          <w:rFonts w:ascii="Calibri" w:eastAsia="Calibri" w:hAnsi="Calibri" w:cs="Calibri"/>
          <w:color w:val="000000" w:themeColor="text1"/>
          <w:lang w:val="nn-NO"/>
        </w:rPr>
        <w:t>.</w:t>
      </w:r>
    </w:p>
    <w:p w14:paraId="7107A54A" w14:textId="26BBD4B4" w:rsidR="0008618F" w:rsidRDefault="5E3EBB45" w:rsidP="19C99BC2">
      <w:pPr>
        <w:rPr>
          <w:rFonts w:ascii="Calibri" w:eastAsia="Calibri" w:hAnsi="Calibri" w:cs="Calibri"/>
          <w:b/>
          <w:bCs/>
          <w:color w:val="000000" w:themeColor="text1"/>
          <w:u w:val="single"/>
          <w:lang w:val="nn-NO"/>
        </w:rPr>
      </w:pPr>
      <w:r w:rsidRPr="19C99BC2">
        <w:rPr>
          <w:rFonts w:ascii="Calibri" w:eastAsia="Calibri" w:hAnsi="Calibri" w:cs="Calibri"/>
          <w:b/>
          <w:bCs/>
          <w:color w:val="000000" w:themeColor="text1"/>
          <w:lang w:val="nn-NO"/>
        </w:rPr>
        <w:t>Søknadsfrist er</w:t>
      </w:r>
      <w:r w:rsidR="00DF5AC1">
        <w:rPr>
          <w:rFonts w:ascii="Calibri" w:eastAsia="Calibri" w:hAnsi="Calibri" w:cs="Calibri"/>
          <w:b/>
          <w:bCs/>
          <w:color w:val="000000" w:themeColor="text1"/>
          <w:lang w:val="nn-NO"/>
        </w:rPr>
        <w:t xml:space="preserve"> </w:t>
      </w:r>
      <w:r w:rsidR="00DF5AC1">
        <w:rPr>
          <w:rFonts w:ascii="Calibri" w:eastAsia="Calibri" w:hAnsi="Calibri" w:cs="Calibri"/>
          <w:b/>
          <w:bCs/>
          <w:color w:val="000000" w:themeColor="text1"/>
          <w:u w:val="single"/>
          <w:lang w:val="nn-NO"/>
        </w:rPr>
        <w:t>01</w:t>
      </w:r>
      <w:r w:rsidRPr="19C99BC2">
        <w:rPr>
          <w:rFonts w:ascii="Calibri" w:eastAsia="Calibri" w:hAnsi="Calibri" w:cs="Calibri"/>
          <w:b/>
          <w:bCs/>
          <w:color w:val="000000" w:themeColor="text1"/>
          <w:u w:val="single"/>
          <w:lang w:val="nn-NO"/>
        </w:rPr>
        <w:t>.</w:t>
      </w:r>
      <w:r w:rsidR="00DF5AC1">
        <w:rPr>
          <w:rFonts w:ascii="Calibri" w:eastAsia="Calibri" w:hAnsi="Calibri" w:cs="Calibri"/>
          <w:b/>
          <w:bCs/>
          <w:color w:val="000000" w:themeColor="text1"/>
          <w:u w:val="single"/>
          <w:lang w:val="nn-NO"/>
        </w:rPr>
        <w:t>1</w:t>
      </w:r>
      <w:r w:rsidR="00A75B09">
        <w:rPr>
          <w:rFonts w:ascii="Calibri" w:eastAsia="Calibri" w:hAnsi="Calibri" w:cs="Calibri"/>
          <w:b/>
          <w:bCs/>
          <w:color w:val="000000" w:themeColor="text1"/>
          <w:u w:val="single"/>
          <w:lang w:val="nn-NO"/>
        </w:rPr>
        <w:t>1</w:t>
      </w:r>
      <w:r w:rsidR="56ADDBA1" w:rsidRPr="19C99BC2">
        <w:rPr>
          <w:rFonts w:ascii="Calibri" w:eastAsia="Calibri" w:hAnsi="Calibri" w:cs="Calibri"/>
          <w:b/>
          <w:bCs/>
          <w:color w:val="000000" w:themeColor="text1"/>
          <w:u w:val="single"/>
          <w:lang w:val="nn-NO"/>
        </w:rPr>
        <w:t>.202</w:t>
      </w:r>
      <w:r w:rsidR="00C23A57">
        <w:rPr>
          <w:rFonts w:ascii="Calibri" w:eastAsia="Calibri" w:hAnsi="Calibri" w:cs="Calibri"/>
          <w:b/>
          <w:bCs/>
          <w:color w:val="000000" w:themeColor="text1"/>
          <w:u w:val="single"/>
          <w:lang w:val="nn-NO"/>
        </w:rPr>
        <w:t>6</w:t>
      </w:r>
      <w:r w:rsidR="00BA12E2">
        <w:rPr>
          <w:rFonts w:ascii="Calibri" w:eastAsia="Calibri" w:hAnsi="Calibri" w:cs="Calibri"/>
          <w:b/>
          <w:bCs/>
          <w:color w:val="000000" w:themeColor="text1"/>
          <w:u w:val="single"/>
          <w:lang w:val="nn-NO"/>
        </w:rPr>
        <w:t xml:space="preserve"> </w:t>
      </w:r>
      <w:r w:rsidRPr="19C99BC2">
        <w:rPr>
          <w:rFonts w:ascii="Calibri" w:eastAsia="Calibri" w:hAnsi="Calibri" w:cs="Calibri"/>
          <w:b/>
          <w:bCs/>
          <w:color w:val="000000" w:themeColor="text1"/>
          <w:u w:val="single"/>
          <w:lang w:val="nn-NO"/>
        </w:rPr>
        <w:t xml:space="preserve">kl. </w:t>
      </w:r>
      <w:r w:rsidR="00E67B68">
        <w:rPr>
          <w:rFonts w:ascii="Calibri" w:eastAsia="Calibri" w:hAnsi="Calibri" w:cs="Calibri"/>
          <w:b/>
          <w:bCs/>
          <w:color w:val="000000" w:themeColor="text1"/>
          <w:u w:val="single"/>
          <w:lang w:val="nn-NO"/>
        </w:rPr>
        <w:t>1</w:t>
      </w:r>
      <w:r w:rsidR="00A75B09">
        <w:rPr>
          <w:rFonts w:ascii="Calibri" w:eastAsia="Calibri" w:hAnsi="Calibri" w:cs="Calibri"/>
          <w:b/>
          <w:bCs/>
          <w:color w:val="000000" w:themeColor="text1"/>
          <w:u w:val="single"/>
          <w:lang w:val="nn-NO"/>
        </w:rPr>
        <w:t>6</w:t>
      </w:r>
      <w:r w:rsidR="00E67B68">
        <w:rPr>
          <w:rFonts w:ascii="Calibri" w:eastAsia="Calibri" w:hAnsi="Calibri" w:cs="Calibri"/>
          <w:b/>
          <w:bCs/>
          <w:color w:val="000000" w:themeColor="text1"/>
          <w:u w:val="single"/>
          <w:lang w:val="nn-NO"/>
        </w:rPr>
        <w:t>.00</w:t>
      </w:r>
    </w:p>
    <w:p w14:paraId="2B38F2BB" w14:textId="3051688D" w:rsidR="0008618F" w:rsidRPr="008C07A3" w:rsidRDefault="5E3EBB45" w:rsidP="6A1D54F2">
      <w:pPr>
        <w:rPr>
          <w:rFonts w:ascii="Calibri" w:eastAsia="Calibri" w:hAnsi="Calibri" w:cs="Calibri"/>
          <w:color w:val="000000" w:themeColor="text1"/>
          <w:lang w:val="nn-NO"/>
        </w:rPr>
      </w:pPr>
      <w:r w:rsidRPr="6A1D54F2">
        <w:rPr>
          <w:rFonts w:ascii="Calibri" w:eastAsia="Calibri" w:hAnsi="Calibri" w:cs="Calibri"/>
          <w:b/>
          <w:bCs/>
          <w:color w:val="000000" w:themeColor="text1"/>
          <w:lang w:val="nn-NO"/>
        </w:rPr>
        <w:t>Føremål:</w:t>
      </w:r>
      <w:r w:rsidR="002F0AFB" w:rsidRPr="008C07A3">
        <w:rPr>
          <w:lang w:val="nn-NO"/>
        </w:rPr>
        <w:br/>
      </w:r>
      <w:r w:rsidRPr="6A1D54F2">
        <w:rPr>
          <w:rFonts w:ascii="Calibri" w:eastAsia="Calibri" w:hAnsi="Calibri" w:cs="Calibri"/>
          <w:b/>
          <w:bCs/>
          <w:color w:val="000000" w:themeColor="text1"/>
          <w:lang w:val="nn-NO"/>
        </w:rPr>
        <w:t>Stipendet skal bidra til å utvikle forskingskompetanse innan helse og helsetenester, og setje søkjelys på viktige problemstillingar for Helse Førde.</w:t>
      </w:r>
    </w:p>
    <w:p w14:paraId="2025D1CF" w14:textId="3051688D" w:rsidR="0008618F" w:rsidRDefault="5E3EBB45" w:rsidP="6A1D54F2">
      <w:pPr>
        <w:rPr>
          <w:rFonts w:ascii="Calibri" w:eastAsia="Calibri" w:hAnsi="Calibri" w:cs="Calibri"/>
          <w:color w:val="000000" w:themeColor="text1"/>
        </w:rPr>
      </w:pPr>
      <w:r w:rsidRPr="6A1D54F2">
        <w:rPr>
          <w:rFonts w:ascii="Calibri" w:eastAsia="Calibri" w:hAnsi="Calibri" w:cs="Calibri"/>
          <w:b/>
          <w:bCs/>
          <w:color w:val="000000" w:themeColor="text1"/>
          <w:lang w:val="nn-NO"/>
        </w:rPr>
        <w:t>Vilkår:</w:t>
      </w:r>
    </w:p>
    <w:p w14:paraId="7CC962A6" w14:textId="3051688D" w:rsidR="0008618F" w:rsidRDefault="5E3EBB45" w:rsidP="6A1D54F2">
      <w:pPr>
        <w:pStyle w:val="Listeavsnitt"/>
        <w:numPr>
          <w:ilvl w:val="0"/>
          <w:numId w:val="11"/>
        </w:numPr>
        <w:rPr>
          <w:rFonts w:ascii="Calibri" w:eastAsia="Calibri" w:hAnsi="Calibri" w:cs="Calibri"/>
          <w:color w:val="000000" w:themeColor="text1"/>
        </w:rPr>
      </w:pPr>
      <w:r w:rsidRPr="6A1D54F2">
        <w:rPr>
          <w:rFonts w:ascii="Calibri" w:eastAsia="Calibri" w:hAnsi="Calibri" w:cs="Calibri"/>
          <w:color w:val="000000" w:themeColor="text1"/>
          <w:lang w:val="nn-NO"/>
        </w:rPr>
        <w:t>Prosjektet skal vere innan klinisk pasientretta forsking og helsetenesteforsking.</w:t>
      </w:r>
    </w:p>
    <w:p w14:paraId="590E9DC3" w14:textId="3051688D" w:rsidR="0008618F" w:rsidRPr="008C07A3" w:rsidRDefault="5E3EBB45" w:rsidP="6A1D54F2">
      <w:pPr>
        <w:pStyle w:val="Listeavsnitt"/>
        <w:numPr>
          <w:ilvl w:val="0"/>
          <w:numId w:val="11"/>
        </w:numPr>
        <w:rPr>
          <w:rFonts w:ascii="Calibri" w:eastAsia="Calibri" w:hAnsi="Calibri" w:cs="Calibri"/>
          <w:color w:val="000000" w:themeColor="text1"/>
          <w:lang w:val="nn-NO"/>
        </w:rPr>
      </w:pPr>
      <w:r w:rsidRPr="6A1D54F2">
        <w:rPr>
          <w:rFonts w:ascii="Calibri" w:eastAsia="Calibri" w:hAnsi="Calibri" w:cs="Calibri"/>
          <w:color w:val="000000" w:themeColor="text1"/>
          <w:lang w:val="nn-NO"/>
        </w:rPr>
        <w:t xml:space="preserve">Søkjar må vere teken opp til eit masterprogram og dokumentere at ein er i gang med eller skal i gang med gjennomføring av masterprosjektet. </w:t>
      </w:r>
    </w:p>
    <w:p w14:paraId="7C52287D" w14:textId="57793683" w:rsidR="0008618F" w:rsidRPr="008C07A3" w:rsidRDefault="5E3EBB45" w:rsidP="6A1D54F2">
      <w:pPr>
        <w:pStyle w:val="Listeavsnitt"/>
        <w:numPr>
          <w:ilvl w:val="0"/>
          <w:numId w:val="11"/>
        </w:numPr>
        <w:rPr>
          <w:rFonts w:ascii="Calibri" w:eastAsia="Calibri" w:hAnsi="Calibri" w:cs="Calibri"/>
          <w:color w:val="000000" w:themeColor="text1"/>
          <w:lang w:val="nn-NO"/>
        </w:rPr>
      </w:pPr>
      <w:r w:rsidRPr="6A1D54F2">
        <w:rPr>
          <w:rFonts w:ascii="Calibri" w:eastAsia="Calibri" w:hAnsi="Calibri" w:cs="Calibri"/>
          <w:color w:val="000000" w:themeColor="text1"/>
          <w:lang w:val="nn-NO"/>
        </w:rPr>
        <w:t>For at søknaden skal bli vurdert skal seksjonsleiar ha gjeve tilråding</w:t>
      </w:r>
      <w:r w:rsidR="000C7977">
        <w:rPr>
          <w:rFonts w:ascii="Calibri" w:eastAsia="Calibri" w:hAnsi="Calibri" w:cs="Calibri"/>
          <w:color w:val="000000" w:themeColor="text1"/>
          <w:lang w:val="nn-NO"/>
        </w:rPr>
        <w:t xml:space="preserve"> som ein e-post stadfesting.</w:t>
      </w:r>
      <w:r w:rsidRPr="6A1D54F2">
        <w:rPr>
          <w:rFonts w:ascii="Calibri" w:eastAsia="Calibri" w:hAnsi="Calibri" w:cs="Calibri"/>
          <w:color w:val="000000" w:themeColor="text1"/>
          <w:lang w:val="nn-NO"/>
        </w:rPr>
        <w:t xml:space="preserve"> </w:t>
      </w:r>
    </w:p>
    <w:p w14:paraId="3B0B539A" w14:textId="327EDCB2" w:rsidR="0008618F" w:rsidRPr="008C07A3" w:rsidRDefault="5E3EBB45" w:rsidP="6A1D54F2">
      <w:pPr>
        <w:pStyle w:val="Listeavsnitt"/>
        <w:numPr>
          <w:ilvl w:val="0"/>
          <w:numId w:val="11"/>
        </w:numPr>
        <w:rPr>
          <w:rFonts w:ascii="Calibri" w:eastAsia="Calibri" w:hAnsi="Calibri" w:cs="Calibri"/>
          <w:color w:val="000000" w:themeColor="text1"/>
          <w:lang w:val="nn-NO"/>
        </w:rPr>
      </w:pPr>
      <w:r w:rsidRPr="6A1D54F2">
        <w:rPr>
          <w:rFonts w:ascii="Calibri" w:eastAsia="Calibri" w:hAnsi="Calibri" w:cs="Calibri"/>
          <w:color w:val="000000" w:themeColor="text1"/>
          <w:lang w:val="nn-NO"/>
        </w:rPr>
        <w:t xml:space="preserve">Søkjarar skal som hovudregel ha fast tilsetjing i Helse Førde i minimum 50 prosent stilling, eller ha permisjon frå ei fast stilling med minimum denne stillingsstorleiken. Tilsette i mellombelse stillingar kan også søkje. I desse høva vil det ved vurdering leggjast særskilt vekt på uttale frå </w:t>
      </w:r>
      <w:r w:rsidR="00F44F7B">
        <w:rPr>
          <w:rFonts w:ascii="Calibri" w:eastAsia="Calibri" w:hAnsi="Calibri" w:cs="Calibri"/>
          <w:color w:val="000000" w:themeColor="text1"/>
          <w:lang w:val="nn-NO"/>
        </w:rPr>
        <w:t>seksjons</w:t>
      </w:r>
      <w:r w:rsidRPr="6A1D54F2">
        <w:rPr>
          <w:rFonts w:ascii="Calibri" w:eastAsia="Calibri" w:hAnsi="Calibri" w:cs="Calibri"/>
          <w:color w:val="000000" w:themeColor="text1"/>
          <w:lang w:val="nn-NO"/>
        </w:rPr>
        <w:t>leiar.</w:t>
      </w:r>
    </w:p>
    <w:p w14:paraId="291AE732" w14:textId="78FD2830" w:rsidR="0008618F" w:rsidRPr="008C07A3" w:rsidRDefault="5E3EBB45" w:rsidP="6A1D54F2">
      <w:pPr>
        <w:pStyle w:val="Listeavsnitt"/>
        <w:numPr>
          <w:ilvl w:val="0"/>
          <w:numId w:val="11"/>
        </w:numPr>
        <w:rPr>
          <w:rFonts w:ascii="Calibri" w:eastAsia="Calibri" w:hAnsi="Calibri" w:cs="Calibri"/>
          <w:color w:val="000000" w:themeColor="text1"/>
          <w:lang w:val="nn-NO"/>
        </w:rPr>
      </w:pPr>
      <w:r w:rsidRPr="6A1D54F2">
        <w:rPr>
          <w:rFonts w:ascii="Calibri" w:eastAsia="Calibri" w:hAnsi="Calibri" w:cs="Calibri"/>
          <w:color w:val="000000" w:themeColor="text1"/>
          <w:lang w:val="nn-NO"/>
        </w:rPr>
        <w:t xml:space="preserve">Stipendet vert disponert via seksjonsleiar og kan nyttast til frikjøp </w:t>
      </w:r>
      <w:r w:rsidR="00086700">
        <w:rPr>
          <w:rFonts w:ascii="Calibri" w:eastAsia="Calibri" w:hAnsi="Calibri" w:cs="Calibri"/>
          <w:color w:val="000000" w:themeColor="text1"/>
          <w:lang w:val="nn-NO"/>
        </w:rPr>
        <w:t xml:space="preserve">av </w:t>
      </w:r>
      <w:r w:rsidR="00AA50FF">
        <w:rPr>
          <w:rFonts w:ascii="Calibri" w:eastAsia="Calibri" w:hAnsi="Calibri" w:cs="Calibri"/>
          <w:color w:val="000000" w:themeColor="text1"/>
          <w:lang w:val="nn-NO"/>
        </w:rPr>
        <w:t>stu</w:t>
      </w:r>
      <w:r w:rsidR="0088737D">
        <w:rPr>
          <w:rFonts w:ascii="Calibri" w:eastAsia="Calibri" w:hAnsi="Calibri" w:cs="Calibri"/>
          <w:color w:val="000000" w:themeColor="text1"/>
          <w:lang w:val="nn-NO"/>
        </w:rPr>
        <w:t xml:space="preserve">denten </w:t>
      </w:r>
      <w:r w:rsidRPr="6A1D54F2">
        <w:rPr>
          <w:rFonts w:ascii="Calibri" w:eastAsia="Calibri" w:hAnsi="Calibri" w:cs="Calibri"/>
          <w:color w:val="000000" w:themeColor="text1"/>
          <w:lang w:val="nn-NO"/>
        </w:rPr>
        <w:t>eller drift</w:t>
      </w:r>
      <w:r w:rsidR="00DF2C2B">
        <w:rPr>
          <w:rFonts w:ascii="Calibri" w:eastAsia="Calibri" w:hAnsi="Calibri" w:cs="Calibri"/>
          <w:color w:val="000000" w:themeColor="text1"/>
          <w:lang w:val="nn-NO"/>
        </w:rPr>
        <w:t>smidlar</w:t>
      </w:r>
      <w:r w:rsidR="00E42282">
        <w:rPr>
          <w:rFonts w:ascii="Calibri" w:eastAsia="Calibri" w:hAnsi="Calibri" w:cs="Calibri"/>
          <w:color w:val="000000" w:themeColor="text1"/>
          <w:lang w:val="nn-NO"/>
        </w:rPr>
        <w:t xml:space="preserve"> </w:t>
      </w:r>
      <w:r w:rsidR="00E42282" w:rsidRPr="00E42282">
        <w:rPr>
          <w:rFonts w:ascii="Calibri" w:eastAsia="Calibri" w:hAnsi="Calibri" w:cs="Calibri"/>
          <w:color w:val="000000" w:themeColor="text1"/>
          <w:lang w:val="nn-NO"/>
        </w:rPr>
        <w:t xml:space="preserve">(reisekostnadar, kostnadar ved datainnsamling, litteratur </w:t>
      </w:r>
      <w:r w:rsidR="00E42282">
        <w:rPr>
          <w:rFonts w:ascii="Calibri" w:eastAsia="Calibri" w:hAnsi="Calibri" w:cs="Calibri"/>
          <w:color w:val="000000" w:themeColor="text1"/>
          <w:lang w:val="nn-NO"/>
        </w:rPr>
        <w:t xml:space="preserve">med </w:t>
      </w:r>
      <w:proofErr w:type="spellStart"/>
      <w:r w:rsidR="00E42282">
        <w:rPr>
          <w:rFonts w:ascii="Calibri" w:eastAsia="Calibri" w:hAnsi="Calibri" w:cs="Calibri"/>
          <w:color w:val="000000" w:themeColor="text1"/>
          <w:lang w:val="nn-NO"/>
        </w:rPr>
        <w:t>mer</w:t>
      </w:r>
      <w:proofErr w:type="spellEnd"/>
      <w:r w:rsidR="00E42282">
        <w:rPr>
          <w:rFonts w:ascii="Calibri" w:eastAsia="Calibri" w:hAnsi="Calibri" w:cs="Calibri"/>
          <w:color w:val="000000" w:themeColor="text1"/>
          <w:lang w:val="nn-NO"/>
        </w:rPr>
        <w:t xml:space="preserve">). </w:t>
      </w:r>
    </w:p>
    <w:p w14:paraId="1F0F3BCC" w14:textId="57239003" w:rsidR="0008618F" w:rsidRPr="008C07A3" w:rsidRDefault="5E3EBB45" w:rsidP="6A1D54F2">
      <w:pPr>
        <w:pStyle w:val="Listeavsnitt"/>
        <w:numPr>
          <w:ilvl w:val="0"/>
          <w:numId w:val="11"/>
        </w:numPr>
        <w:rPr>
          <w:rFonts w:ascii="Calibri" w:eastAsia="Calibri" w:hAnsi="Calibri" w:cs="Calibri"/>
          <w:color w:val="000000" w:themeColor="text1"/>
          <w:lang w:val="nn-NO"/>
        </w:rPr>
      </w:pPr>
      <w:r w:rsidRPr="19C99BC2">
        <w:rPr>
          <w:rFonts w:ascii="Calibri" w:eastAsia="Calibri" w:hAnsi="Calibri" w:cs="Calibri"/>
          <w:color w:val="000000" w:themeColor="text1"/>
          <w:lang w:val="nn-NO"/>
        </w:rPr>
        <w:t>Stipendet må nyttast i løpet av 202</w:t>
      </w:r>
      <w:r w:rsidR="001A47C9">
        <w:rPr>
          <w:rFonts w:ascii="Calibri" w:eastAsia="Calibri" w:hAnsi="Calibri" w:cs="Calibri"/>
          <w:color w:val="000000" w:themeColor="text1"/>
          <w:lang w:val="nn-NO"/>
        </w:rPr>
        <w:t>7</w:t>
      </w:r>
      <w:r w:rsidRPr="19C99BC2">
        <w:rPr>
          <w:rFonts w:ascii="Calibri" w:eastAsia="Calibri" w:hAnsi="Calibri" w:cs="Calibri"/>
          <w:color w:val="000000" w:themeColor="text1"/>
          <w:lang w:val="nn-NO"/>
        </w:rPr>
        <w:t>.</w:t>
      </w:r>
    </w:p>
    <w:p w14:paraId="4842733A" w14:textId="3051688D" w:rsidR="0008618F" w:rsidRDefault="5E3EBB45" w:rsidP="6A1D54F2">
      <w:pPr>
        <w:rPr>
          <w:rFonts w:ascii="Calibri" w:eastAsia="Calibri" w:hAnsi="Calibri" w:cs="Calibri"/>
          <w:color w:val="000000" w:themeColor="text1"/>
        </w:rPr>
      </w:pPr>
      <w:r w:rsidRPr="6A1D54F2">
        <w:rPr>
          <w:rFonts w:ascii="Calibri" w:eastAsia="Calibri" w:hAnsi="Calibri" w:cs="Calibri"/>
          <w:b/>
          <w:bCs/>
          <w:color w:val="000000" w:themeColor="text1"/>
          <w:lang w:val="nn-NO"/>
        </w:rPr>
        <w:t>Kriterium ved vurdering:</w:t>
      </w:r>
    </w:p>
    <w:p w14:paraId="40AC72DC" w14:textId="3051688D" w:rsidR="0008618F" w:rsidRDefault="5E3EBB45" w:rsidP="6A1D54F2">
      <w:pPr>
        <w:pStyle w:val="Listeavsnitt"/>
        <w:numPr>
          <w:ilvl w:val="0"/>
          <w:numId w:val="5"/>
        </w:numPr>
        <w:rPr>
          <w:rFonts w:ascii="Calibri" w:eastAsia="Calibri" w:hAnsi="Calibri" w:cs="Calibri"/>
          <w:color w:val="000000" w:themeColor="text1"/>
        </w:rPr>
      </w:pPr>
      <w:r w:rsidRPr="6A1D54F2">
        <w:rPr>
          <w:rFonts w:ascii="Calibri" w:eastAsia="Calibri" w:hAnsi="Calibri" w:cs="Calibri"/>
          <w:color w:val="000000" w:themeColor="text1"/>
          <w:lang w:val="nn-NO"/>
        </w:rPr>
        <w:t>Relevans for Helse Førde.</w:t>
      </w:r>
    </w:p>
    <w:p w14:paraId="5BDFA922" w14:textId="3051688D" w:rsidR="0008618F" w:rsidRDefault="5E3EBB45" w:rsidP="6A1D54F2">
      <w:pPr>
        <w:pStyle w:val="Listeavsnitt"/>
        <w:numPr>
          <w:ilvl w:val="0"/>
          <w:numId w:val="5"/>
        </w:numPr>
        <w:rPr>
          <w:rFonts w:ascii="Calibri" w:eastAsia="Calibri" w:hAnsi="Calibri" w:cs="Calibri"/>
          <w:color w:val="000000" w:themeColor="text1"/>
        </w:rPr>
      </w:pPr>
      <w:r w:rsidRPr="6A1D54F2">
        <w:rPr>
          <w:rFonts w:ascii="Calibri" w:eastAsia="Calibri" w:hAnsi="Calibri" w:cs="Calibri"/>
          <w:color w:val="000000" w:themeColor="text1"/>
          <w:lang w:val="nn-NO"/>
        </w:rPr>
        <w:t>Potensialet for pasientretta forsking og helsetenesteforsking.</w:t>
      </w:r>
    </w:p>
    <w:p w14:paraId="49415229" w14:textId="11E41AC7" w:rsidR="001438E3" w:rsidRDefault="5E3EBB45" w:rsidP="6A1D54F2">
      <w:pPr>
        <w:pStyle w:val="Listeavsnitt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lang w:val="nn-NO"/>
        </w:rPr>
      </w:pPr>
      <w:r w:rsidRPr="6A1D54F2">
        <w:rPr>
          <w:rFonts w:ascii="Calibri" w:eastAsia="Calibri" w:hAnsi="Calibri" w:cs="Calibri"/>
          <w:color w:val="000000" w:themeColor="text1"/>
          <w:lang w:val="nn-NO"/>
        </w:rPr>
        <w:t>Kopling til eit lokalt forskings</w:t>
      </w:r>
      <w:r w:rsidR="0053393E">
        <w:rPr>
          <w:rFonts w:ascii="Calibri" w:eastAsia="Calibri" w:hAnsi="Calibri" w:cs="Calibri"/>
          <w:color w:val="000000" w:themeColor="text1"/>
          <w:lang w:val="nn-NO"/>
        </w:rPr>
        <w:t>- eller innovasjons</w:t>
      </w:r>
      <w:r w:rsidRPr="6A1D54F2">
        <w:rPr>
          <w:rFonts w:ascii="Calibri" w:eastAsia="Calibri" w:hAnsi="Calibri" w:cs="Calibri"/>
          <w:color w:val="000000" w:themeColor="text1"/>
          <w:lang w:val="nn-NO"/>
        </w:rPr>
        <w:t xml:space="preserve">prosjekt </w:t>
      </w:r>
      <w:r w:rsidR="0053393E" w:rsidRPr="6A1D54F2">
        <w:rPr>
          <w:rFonts w:ascii="Calibri" w:eastAsia="Calibri" w:hAnsi="Calibri" w:cs="Calibri"/>
          <w:color w:val="000000" w:themeColor="text1"/>
          <w:lang w:val="nn-NO"/>
        </w:rPr>
        <w:t>vil styrkje søknaden.</w:t>
      </w:r>
    </w:p>
    <w:p w14:paraId="0B378C8E" w14:textId="083F6165" w:rsidR="0008618F" w:rsidRPr="008C07A3" w:rsidRDefault="001438E3" w:rsidP="6A1D54F2">
      <w:pPr>
        <w:pStyle w:val="Listeavsnitt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lang w:val="nn-NO"/>
        </w:rPr>
      </w:pPr>
      <w:r>
        <w:rPr>
          <w:rFonts w:ascii="Calibri" w:eastAsia="Calibri" w:hAnsi="Calibri" w:cs="Calibri"/>
          <w:color w:val="000000" w:themeColor="text1"/>
          <w:lang w:val="nn-NO"/>
        </w:rPr>
        <w:t xml:space="preserve">Kopling til </w:t>
      </w:r>
      <w:r w:rsidR="5E3EBB45" w:rsidRPr="6A1D54F2">
        <w:rPr>
          <w:rFonts w:ascii="Calibri" w:eastAsia="Calibri" w:hAnsi="Calibri" w:cs="Calibri"/>
          <w:color w:val="000000" w:themeColor="text1"/>
          <w:lang w:val="nn-NO"/>
        </w:rPr>
        <w:t>ei lokal forskingsgruppe vil styrkje søknaden.</w:t>
      </w:r>
    </w:p>
    <w:p w14:paraId="261525F7" w14:textId="4C558606" w:rsidR="0008618F" w:rsidRDefault="5E3EBB45" w:rsidP="6A1D54F2">
      <w:pPr>
        <w:pStyle w:val="Listeavsnitt"/>
        <w:numPr>
          <w:ilvl w:val="0"/>
          <w:numId w:val="5"/>
        </w:numPr>
        <w:rPr>
          <w:rFonts w:ascii="Calibri" w:eastAsia="Calibri" w:hAnsi="Calibri" w:cs="Calibri"/>
          <w:color w:val="000000" w:themeColor="text1"/>
        </w:rPr>
      </w:pPr>
      <w:r w:rsidRPr="6A1D54F2">
        <w:rPr>
          <w:rFonts w:ascii="Calibri" w:eastAsia="Calibri" w:hAnsi="Calibri" w:cs="Calibri"/>
          <w:color w:val="000000" w:themeColor="text1"/>
          <w:lang w:val="nn-NO"/>
        </w:rPr>
        <w:t>Relevans for tenesteutvikling</w:t>
      </w:r>
      <w:r w:rsidR="0038444D">
        <w:rPr>
          <w:rFonts w:ascii="Calibri" w:eastAsia="Calibri" w:hAnsi="Calibri" w:cs="Calibri"/>
          <w:color w:val="000000" w:themeColor="text1"/>
          <w:lang w:val="nn-NO"/>
        </w:rPr>
        <w:t xml:space="preserve"> og/eller samhandling. </w:t>
      </w:r>
    </w:p>
    <w:p w14:paraId="453891B3" w14:textId="07A3FB5D" w:rsidR="0008618F" w:rsidRPr="0038444D" w:rsidRDefault="5E3EBB45" w:rsidP="6A1D54F2">
      <w:pPr>
        <w:pStyle w:val="Listeavsnitt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lang w:val="nn-NO"/>
        </w:rPr>
      </w:pPr>
      <w:r w:rsidRPr="6A1D54F2">
        <w:rPr>
          <w:rFonts w:ascii="Calibri" w:eastAsia="Calibri" w:hAnsi="Calibri" w:cs="Calibri"/>
          <w:color w:val="000000" w:themeColor="text1"/>
          <w:lang w:val="nn-NO"/>
        </w:rPr>
        <w:t>Om søkjarar elles står likt, vert personar som er i gang med skriving av masteroppgåve prioritert.</w:t>
      </w:r>
    </w:p>
    <w:p w14:paraId="0E5D3CEC" w14:textId="4C38CFD0" w:rsidR="0008618F" w:rsidRPr="008C07A3" w:rsidRDefault="5E3EBB45" w:rsidP="6A1D54F2">
      <w:pPr>
        <w:rPr>
          <w:rFonts w:ascii="Calibri" w:eastAsia="Calibri" w:hAnsi="Calibri" w:cs="Calibri"/>
          <w:color w:val="000000" w:themeColor="text1"/>
          <w:lang w:val="nn-NO"/>
        </w:rPr>
      </w:pPr>
      <w:r w:rsidRPr="6A1D54F2">
        <w:rPr>
          <w:rFonts w:ascii="Calibri" w:eastAsia="Calibri" w:hAnsi="Calibri" w:cs="Calibri"/>
          <w:color w:val="000000" w:themeColor="text1"/>
          <w:lang w:val="nn-NO"/>
        </w:rPr>
        <w:t xml:space="preserve">Utfylt søknadsskjema med vedlegg skal sendast elektronisk som eit samla dokument i PDF til </w:t>
      </w:r>
      <w:hyperlink r:id="rId11">
        <w:r w:rsidRPr="6A1D54F2">
          <w:rPr>
            <w:rStyle w:val="Hyperkobling"/>
            <w:rFonts w:ascii="Calibri" w:eastAsia="Calibri" w:hAnsi="Calibri" w:cs="Calibri"/>
            <w:lang w:val="nn-NO"/>
          </w:rPr>
          <w:t>soknad@helse-forde.no</w:t>
        </w:r>
      </w:hyperlink>
      <w:r w:rsidRPr="6A1D54F2">
        <w:rPr>
          <w:rFonts w:ascii="Calibri" w:eastAsia="Calibri" w:hAnsi="Calibri" w:cs="Calibri"/>
          <w:color w:val="000000" w:themeColor="text1"/>
          <w:lang w:val="nn-NO"/>
        </w:rPr>
        <w:t>. Det vert sendt stadfesting om at søknad er motteken. Søknadane vert vurdert av ein intern vurderingskomité. Tildeling skjer medio</w:t>
      </w:r>
      <w:r w:rsidR="00BA507C">
        <w:rPr>
          <w:rFonts w:ascii="Calibri" w:eastAsia="Calibri" w:hAnsi="Calibri" w:cs="Calibri"/>
          <w:color w:val="000000" w:themeColor="text1"/>
          <w:lang w:val="nn-NO"/>
        </w:rPr>
        <w:t xml:space="preserve"> </w:t>
      </w:r>
      <w:r w:rsidR="00A75B09">
        <w:rPr>
          <w:rFonts w:ascii="Calibri" w:eastAsia="Calibri" w:hAnsi="Calibri" w:cs="Calibri"/>
          <w:color w:val="000000" w:themeColor="text1"/>
          <w:lang w:val="nn-NO"/>
        </w:rPr>
        <w:t>februar</w:t>
      </w:r>
      <w:r w:rsidRPr="6A1D54F2">
        <w:rPr>
          <w:rFonts w:ascii="Calibri" w:eastAsia="Calibri" w:hAnsi="Calibri" w:cs="Calibri"/>
          <w:color w:val="000000" w:themeColor="text1"/>
          <w:lang w:val="nn-NO"/>
        </w:rPr>
        <w:t>. Alle søkjarar får svar.</w:t>
      </w:r>
    </w:p>
    <w:p w14:paraId="104E3129" w14:textId="64155D60" w:rsidR="0008618F" w:rsidRPr="00B52A48" w:rsidRDefault="5E3EBB45" w:rsidP="6A1D54F2">
      <w:pPr>
        <w:rPr>
          <w:rFonts w:ascii="Calibri" w:eastAsia="Calibri" w:hAnsi="Calibri" w:cs="Calibri"/>
          <w:color w:val="000000" w:themeColor="text1"/>
          <w:lang w:val="nn-NO"/>
        </w:rPr>
      </w:pPr>
      <w:r w:rsidRPr="19C99BC2">
        <w:rPr>
          <w:rFonts w:ascii="Calibri" w:eastAsia="Calibri" w:hAnsi="Calibri" w:cs="Calibri"/>
          <w:color w:val="000000" w:themeColor="text1"/>
          <w:lang w:val="nn-NO"/>
        </w:rPr>
        <w:t xml:space="preserve">Spørsmål kan rettast til </w:t>
      </w:r>
      <w:r w:rsidR="00F86CCA">
        <w:rPr>
          <w:rFonts w:ascii="Calibri" w:eastAsia="Calibri" w:hAnsi="Calibri" w:cs="Calibri"/>
          <w:color w:val="000000" w:themeColor="text1"/>
          <w:lang w:val="nn-NO"/>
        </w:rPr>
        <w:t>Anna Julie Kjøl Høyvik</w:t>
      </w:r>
      <w:r w:rsidRPr="19C99BC2">
        <w:rPr>
          <w:rFonts w:ascii="Calibri" w:eastAsia="Calibri" w:hAnsi="Calibri" w:cs="Calibri"/>
          <w:color w:val="000000" w:themeColor="text1"/>
          <w:lang w:val="nn-NO"/>
        </w:rPr>
        <w:t xml:space="preserve">, rådgjevar </w:t>
      </w:r>
      <w:r w:rsidR="2C3FF5F8" w:rsidRPr="19C99BC2">
        <w:rPr>
          <w:rFonts w:ascii="Calibri" w:eastAsia="Calibri" w:hAnsi="Calibri" w:cs="Calibri"/>
          <w:color w:val="000000" w:themeColor="text1"/>
          <w:lang w:val="nn-NO"/>
        </w:rPr>
        <w:t>ved Seksjon for Forsking og innovasjon</w:t>
      </w:r>
      <w:r w:rsidRPr="19C99BC2">
        <w:rPr>
          <w:rFonts w:ascii="Calibri" w:eastAsia="Calibri" w:hAnsi="Calibri" w:cs="Calibri"/>
          <w:color w:val="000000" w:themeColor="text1"/>
          <w:lang w:val="nn-NO"/>
        </w:rPr>
        <w:t xml:space="preserve">, </w:t>
      </w:r>
      <w:hyperlink r:id="rId12" w:history="1">
        <w:r w:rsidR="00F86CCA" w:rsidRPr="00B5113A">
          <w:rPr>
            <w:rStyle w:val="Hyperkobling"/>
            <w:rFonts w:ascii="Calibri" w:eastAsia="Calibri" w:hAnsi="Calibri" w:cs="Calibri"/>
            <w:lang w:val="nn-NO"/>
          </w:rPr>
          <w:t>anna.julie.kjol.hoyvik@helse-forde.no</w:t>
        </w:r>
      </w:hyperlink>
      <w:r w:rsidRPr="19C99BC2">
        <w:rPr>
          <w:rFonts w:ascii="Calibri" w:eastAsia="Calibri" w:hAnsi="Calibri" w:cs="Calibri"/>
          <w:color w:val="000000" w:themeColor="text1"/>
          <w:lang w:val="nn-NO"/>
        </w:rPr>
        <w:t xml:space="preserve">, </w:t>
      </w:r>
      <w:proofErr w:type="spellStart"/>
      <w:r w:rsidR="0F2538BB" w:rsidRPr="19C99BC2">
        <w:rPr>
          <w:rFonts w:ascii="Calibri" w:eastAsia="Calibri" w:hAnsi="Calibri" w:cs="Calibri"/>
          <w:color w:val="000000" w:themeColor="text1"/>
          <w:lang w:val="nn-NO"/>
        </w:rPr>
        <w:t>tlf</w:t>
      </w:r>
      <w:proofErr w:type="spellEnd"/>
      <w:r w:rsidR="0F2538BB" w:rsidRPr="19C99BC2">
        <w:rPr>
          <w:rFonts w:ascii="Calibri" w:eastAsia="Calibri" w:hAnsi="Calibri" w:cs="Calibri"/>
          <w:color w:val="000000" w:themeColor="text1"/>
          <w:lang w:val="nn-NO"/>
        </w:rPr>
        <w:t xml:space="preserve">: </w:t>
      </w:r>
      <w:r w:rsidR="00F86CCA">
        <w:rPr>
          <w:rFonts w:ascii="Calibri" w:eastAsia="Calibri" w:hAnsi="Calibri" w:cs="Calibri"/>
          <w:color w:val="000000" w:themeColor="text1"/>
          <w:lang w:val="nn-NO"/>
        </w:rPr>
        <w:t>98 86 70 80</w:t>
      </w:r>
      <w:r w:rsidR="002456DB">
        <w:rPr>
          <w:rFonts w:ascii="Calibri" w:eastAsia="Calibri" w:hAnsi="Calibri" w:cs="Calibri"/>
          <w:color w:val="000000" w:themeColor="text1"/>
          <w:lang w:val="nn-NO"/>
        </w:rPr>
        <w:t xml:space="preserve">. </w:t>
      </w:r>
    </w:p>
    <w:sectPr w:rsidR="0008618F" w:rsidRPr="00B52A48">
      <w:footerReference w:type="even" r:id="rId13"/>
      <w:footerReference w:type="defaul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1F2F2" w14:textId="77777777" w:rsidR="00980BD9" w:rsidRDefault="00980BD9" w:rsidP="002F0AFB">
      <w:pPr>
        <w:spacing w:after="0" w:line="240" w:lineRule="auto"/>
      </w:pPr>
      <w:r>
        <w:separator/>
      </w:r>
    </w:p>
  </w:endnote>
  <w:endnote w:type="continuationSeparator" w:id="0">
    <w:p w14:paraId="2ACBBDDE" w14:textId="77777777" w:rsidR="00980BD9" w:rsidRDefault="00980BD9" w:rsidP="002F0AFB">
      <w:pPr>
        <w:spacing w:after="0" w:line="240" w:lineRule="auto"/>
      </w:pPr>
      <w:r>
        <w:continuationSeparator/>
      </w:r>
    </w:p>
  </w:endnote>
  <w:endnote w:type="continuationNotice" w:id="1">
    <w:p w14:paraId="57F21951" w14:textId="77777777" w:rsidR="00980BD9" w:rsidRDefault="00980B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C4988" w14:textId="0BC4B578" w:rsidR="002F0AFB" w:rsidRDefault="002F0AFB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472734B" wp14:editId="3D042AA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2" name="Tekstboks 2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EF4AB" w14:textId="351D3843" w:rsidR="002F0AFB" w:rsidRPr="002F0AFB" w:rsidRDefault="002F0AFB" w:rsidP="002F0AF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F0AF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72734B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alt="Følsomhet Intern (gul)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89EF4AB" w14:textId="351D3843" w:rsidR="002F0AFB" w:rsidRPr="002F0AFB" w:rsidRDefault="002F0AFB" w:rsidP="002F0AF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F0AF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1D1D3" w14:textId="5E8AF893" w:rsidR="002F0AFB" w:rsidRDefault="002F0AFB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46F090E" wp14:editId="1D01D90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3" name="Tekstboks 3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10A498" w14:textId="0287562E" w:rsidR="002F0AFB" w:rsidRPr="002F0AFB" w:rsidRDefault="002F0AFB" w:rsidP="002F0AF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F0AF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6F090E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27" type="#_x0000_t202" alt="Følsomhet Intern (gul)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7D10A498" w14:textId="0287562E" w:rsidR="002F0AFB" w:rsidRPr="002F0AFB" w:rsidRDefault="002F0AFB" w:rsidP="002F0AF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F0AF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67D7F" w14:textId="25145598" w:rsidR="002F0AFB" w:rsidRDefault="002F0AFB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245C5F" wp14:editId="7AEFEAF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1" name="Tekstboks 1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EAE7E7" w14:textId="31CF5B57" w:rsidR="002F0AFB" w:rsidRPr="002F0AFB" w:rsidRDefault="002F0AFB" w:rsidP="002F0AF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F0AF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245C5F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8" type="#_x0000_t202" alt="Følsomhet Intern (gul)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3FEAE7E7" w14:textId="31CF5B57" w:rsidR="002F0AFB" w:rsidRPr="002F0AFB" w:rsidRDefault="002F0AFB" w:rsidP="002F0AF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F0AF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927B7" w14:textId="77777777" w:rsidR="00980BD9" w:rsidRDefault="00980BD9" w:rsidP="002F0AFB">
      <w:pPr>
        <w:spacing w:after="0" w:line="240" w:lineRule="auto"/>
      </w:pPr>
      <w:r>
        <w:separator/>
      </w:r>
    </w:p>
  </w:footnote>
  <w:footnote w:type="continuationSeparator" w:id="0">
    <w:p w14:paraId="7DC8A1AD" w14:textId="77777777" w:rsidR="00980BD9" w:rsidRDefault="00980BD9" w:rsidP="002F0AFB">
      <w:pPr>
        <w:spacing w:after="0" w:line="240" w:lineRule="auto"/>
      </w:pPr>
      <w:r>
        <w:continuationSeparator/>
      </w:r>
    </w:p>
  </w:footnote>
  <w:footnote w:type="continuationNotice" w:id="1">
    <w:p w14:paraId="3F656AD0" w14:textId="77777777" w:rsidR="00980BD9" w:rsidRDefault="00980BD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4521"/>
    <w:multiLevelType w:val="hybridMultilevel"/>
    <w:tmpl w:val="FFFFFFFF"/>
    <w:lvl w:ilvl="0" w:tplc="1C8C76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4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783E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87F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7E4D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D027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02B6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1CD7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72A9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8A5AF"/>
    <w:multiLevelType w:val="hybridMultilevel"/>
    <w:tmpl w:val="FFFFFFFF"/>
    <w:lvl w:ilvl="0" w:tplc="BE30BD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A209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5881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DCA5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CA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4C2A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1C70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5C09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E4EC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DC6F6"/>
    <w:multiLevelType w:val="hybridMultilevel"/>
    <w:tmpl w:val="FFFFFFFF"/>
    <w:lvl w:ilvl="0" w:tplc="24183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EA33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2C8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DEA8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BC9F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D635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2A62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AC6E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5E28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F6A6C"/>
    <w:multiLevelType w:val="hybridMultilevel"/>
    <w:tmpl w:val="FFFFFFFF"/>
    <w:lvl w:ilvl="0" w:tplc="ACEA21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DEAF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0E27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06DB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3866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B44F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F89D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8298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3237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E4AC7"/>
    <w:multiLevelType w:val="hybridMultilevel"/>
    <w:tmpl w:val="FFFFFFFF"/>
    <w:lvl w:ilvl="0" w:tplc="1974D9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6AF7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8E08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6AB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8EBE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BEBD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AB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EE4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B8C4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81B343"/>
    <w:multiLevelType w:val="hybridMultilevel"/>
    <w:tmpl w:val="FFFFFFFF"/>
    <w:lvl w:ilvl="0" w:tplc="7A70A6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A67B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E212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0241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E11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325A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5E66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8B1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C0E2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846296"/>
    <w:multiLevelType w:val="hybridMultilevel"/>
    <w:tmpl w:val="FFFFFFFF"/>
    <w:lvl w:ilvl="0" w:tplc="DF601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8086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3272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B425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9405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E647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D243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E6E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4A68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D6CA5C"/>
    <w:multiLevelType w:val="hybridMultilevel"/>
    <w:tmpl w:val="FFFFFFFF"/>
    <w:lvl w:ilvl="0" w:tplc="1FBE2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EA58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FC1D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F0E6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D0EF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B253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B4A5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0C81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C4EB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A63588"/>
    <w:multiLevelType w:val="hybridMultilevel"/>
    <w:tmpl w:val="FFFFFFFF"/>
    <w:lvl w:ilvl="0" w:tplc="BC0C8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3425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40E1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029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A0DB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B42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E67C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CCAD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E892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7CBA6"/>
    <w:multiLevelType w:val="hybridMultilevel"/>
    <w:tmpl w:val="FFFFFFFF"/>
    <w:lvl w:ilvl="0" w:tplc="3F4CB3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5A2F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7026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4A29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C4CF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A2F1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D07D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F207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E25C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4E0731"/>
    <w:multiLevelType w:val="hybridMultilevel"/>
    <w:tmpl w:val="FFFFFFFF"/>
    <w:lvl w:ilvl="0" w:tplc="0AF6F2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9A00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486F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344F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EE26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E2AF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66A9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6AC5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2676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562112">
    <w:abstractNumId w:val="6"/>
  </w:num>
  <w:num w:numId="2" w16cid:durableId="115682453">
    <w:abstractNumId w:val="3"/>
  </w:num>
  <w:num w:numId="3" w16cid:durableId="731662872">
    <w:abstractNumId w:val="9"/>
  </w:num>
  <w:num w:numId="4" w16cid:durableId="1804621027">
    <w:abstractNumId w:val="1"/>
  </w:num>
  <w:num w:numId="5" w16cid:durableId="1681157491">
    <w:abstractNumId w:val="5"/>
  </w:num>
  <w:num w:numId="6" w16cid:durableId="2124569474">
    <w:abstractNumId w:val="4"/>
  </w:num>
  <w:num w:numId="7" w16cid:durableId="1009790142">
    <w:abstractNumId w:val="2"/>
  </w:num>
  <w:num w:numId="8" w16cid:durableId="1241911632">
    <w:abstractNumId w:val="7"/>
  </w:num>
  <w:num w:numId="9" w16cid:durableId="986786759">
    <w:abstractNumId w:val="8"/>
  </w:num>
  <w:num w:numId="10" w16cid:durableId="2103451248">
    <w:abstractNumId w:val="10"/>
  </w:num>
  <w:num w:numId="11" w16cid:durableId="267276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45E551D"/>
    <w:rsid w:val="000072E8"/>
    <w:rsid w:val="000418D9"/>
    <w:rsid w:val="00046ACB"/>
    <w:rsid w:val="00063327"/>
    <w:rsid w:val="0008618F"/>
    <w:rsid w:val="00086700"/>
    <w:rsid w:val="000C7977"/>
    <w:rsid w:val="001438E3"/>
    <w:rsid w:val="0019497D"/>
    <w:rsid w:val="001A47C9"/>
    <w:rsid w:val="001D28BA"/>
    <w:rsid w:val="00201263"/>
    <w:rsid w:val="00232D26"/>
    <w:rsid w:val="002449C6"/>
    <w:rsid w:val="002456DB"/>
    <w:rsid w:val="002E27A9"/>
    <w:rsid w:val="002F0AFB"/>
    <w:rsid w:val="00307576"/>
    <w:rsid w:val="00344BF3"/>
    <w:rsid w:val="00350C02"/>
    <w:rsid w:val="003559BC"/>
    <w:rsid w:val="0038444D"/>
    <w:rsid w:val="0040583A"/>
    <w:rsid w:val="00412686"/>
    <w:rsid w:val="0053393E"/>
    <w:rsid w:val="006C075D"/>
    <w:rsid w:val="006F150E"/>
    <w:rsid w:val="00746451"/>
    <w:rsid w:val="0075254E"/>
    <w:rsid w:val="0077596F"/>
    <w:rsid w:val="008173C8"/>
    <w:rsid w:val="00844651"/>
    <w:rsid w:val="00880F02"/>
    <w:rsid w:val="00882F78"/>
    <w:rsid w:val="0088737D"/>
    <w:rsid w:val="008C07A3"/>
    <w:rsid w:val="00980BD9"/>
    <w:rsid w:val="00A75B09"/>
    <w:rsid w:val="00AA50FF"/>
    <w:rsid w:val="00AD7372"/>
    <w:rsid w:val="00AE1620"/>
    <w:rsid w:val="00B138E3"/>
    <w:rsid w:val="00B35BAD"/>
    <w:rsid w:val="00B52A48"/>
    <w:rsid w:val="00BA12E2"/>
    <w:rsid w:val="00BA507C"/>
    <w:rsid w:val="00BB262B"/>
    <w:rsid w:val="00C23A57"/>
    <w:rsid w:val="00C76D8A"/>
    <w:rsid w:val="00C771A4"/>
    <w:rsid w:val="00CB37AD"/>
    <w:rsid w:val="00CF2374"/>
    <w:rsid w:val="00DB30FF"/>
    <w:rsid w:val="00DF2C2B"/>
    <w:rsid w:val="00DF5AC1"/>
    <w:rsid w:val="00DF7E3B"/>
    <w:rsid w:val="00E42282"/>
    <w:rsid w:val="00E67B68"/>
    <w:rsid w:val="00EF3530"/>
    <w:rsid w:val="00F35FB1"/>
    <w:rsid w:val="00F44F7B"/>
    <w:rsid w:val="00F857A5"/>
    <w:rsid w:val="00F86CCA"/>
    <w:rsid w:val="00FA4BC1"/>
    <w:rsid w:val="00FD21EA"/>
    <w:rsid w:val="00FF3DCB"/>
    <w:rsid w:val="00FF43F1"/>
    <w:rsid w:val="0F2538BB"/>
    <w:rsid w:val="138B9E9B"/>
    <w:rsid w:val="14F62A9F"/>
    <w:rsid w:val="1691FB00"/>
    <w:rsid w:val="16B09CE2"/>
    <w:rsid w:val="19C99BC2"/>
    <w:rsid w:val="2C3FF5F8"/>
    <w:rsid w:val="31299BA6"/>
    <w:rsid w:val="445E551D"/>
    <w:rsid w:val="46DEBB61"/>
    <w:rsid w:val="489DBEC3"/>
    <w:rsid w:val="56ADDBA1"/>
    <w:rsid w:val="5E3EBB45"/>
    <w:rsid w:val="60F686BE"/>
    <w:rsid w:val="6695168D"/>
    <w:rsid w:val="6A1D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10265"/>
  <w15:chartTrackingRefBased/>
  <w15:docId w15:val="{BB8CCB08-6919-4CEF-A8F7-50C01E79D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Pr>
      <w:color w:val="0563C1" w:themeColor="hyperlink"/>
      <w:u w:val="single"/>
    </w:rPr>
  </w:style>
  <w:style w:type="paragraph" w:styleId="Bunntekst">
    <w:name w:val="footer"/>
    <w:basedOn w:val="Normal"/>
    <w:link w:val="BunntekstTegn"/>
    <w:uiPriority w:val="99"/>
    <w:unhideWhenUsed/>
    <w:rsid w:val="002F0A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F0AFB"/>
  </w:style>
  <w:style w:type="paragraph" w:styleId="Topptekst">
    <w:name w:val="header"/>
    <w:basedOn w:val="Normal"/>
    <w:link w:val="TopptekstTegn"/>
    <w:uiPriority w:val="99"/>
    <w:semiHidden/>
    <w:unhideWhenUsed/>
    <w:rsid w:val="00201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201263"/>
  </w:style>
  <w:style w:type="character" w:styleId="Merknadsreferanse">
    <w:name w:val="annotation reference"/>
    <w:basedOn w:val="Standardskriftforavsnitt"/>
    <w:uiPriority w:val="99"/>
    <w:semiHidden/>
    <w:unhideWhenUsed/>
    <w:rsid w:val="00DF2C2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DF2C2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DF2C2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F2C2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F2C2B"/>
    <w:rPr>
      <w:b/>
      <w:bCs/>
      <w:sz w:val="20"/>
      <w:szCs w:val="20"/>
    </w:rPr>
  </w:style>
  <w:style w:type="character" w:styleId="Ulstomtale">
    <w:name w:val="Unresolved Mention"/>
    <w:basedOn w:val="Standardskriftforavsnitt"/>
    <w:uiPriority w:val="99"/>
    <w:semiHidden/>
    <w:unhideWhenUsed/>
    <w:rsid w:val="002456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nna.julie.kjol.hoyvik@helse-forde.no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oknad@helse-forde.no" TargetMode="Externa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dTo xmlns="ff507bc7-0d25-47de-bd4c-4842129a343e">
      <Url xsi:nil="true"/>
      <Description xsi:nil="true"/>
    </ArchivedTo>
    <lcf76f155ced4ddcb4097134ff3c332f xmlns="ff507bc7-0d25-47de-bd4c-4842129a343e">
      <Terms xmlns="http://schemas.microsoft.com/office/infopath/2007/PartnerControls"/>
    </lcf76f155ced4ddcb4097134ff3c332f>
    <ArchivedBy xmlns="ff507bc7-0d25-47de-bd4c-4842129a343e" xsi:nil="true"/>
    <Archived xmlns="ff507bc7-0d25-47de-bd4c-4842129a343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B476D74F364F4387AD677AD21CC2E0" ma:contentTypeVersion="16" ma:contentTypeDescription="Opprett et nytt dokument." ma:contentTypeScope="" ma:versionID="df48bbdfaa187773999c22ce080cc996">
  <xsd:schema xmlns:xsd="http://www.w3.org/2001/XMLSchema" xmlns:xs="http://www.w3.org/2001/XMLSchema" xmlns:p="http://schemas.microsoft.com/office/2006/metadata/properties" xmlns:ns2="ff507bc7-0d25-47de-bd4c-4842129a343e" xmlns:ns3="84ba0412-49d3-40c4-9907-981da93f2474" targetNamespace="http://schemas.microsoft.com/office/2006/metadata/properties" ma:root="true" ma:fieldsID="cb48446759ccbaaf6d6ac493d15070be" ns2:_="" ns3:_="">
    <xsd:import namespace="ff507bc7-0d25-47de-bd4c-4842129a343e"/>
    <xsd:import namespace="84ba0412-49d3-40c4-9907-981da93f24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Archived" minOccurs="0"/>
                <xsd:element ref="ns2:ArchivedBy" minOccurs="0"/>
                <xsd:element ref="ns2:ArchivedTo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07bc7-0d25-47de-bd4c-4842129a34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emerkelapper" ma:readOnly="false" ma:fieldId="{5cf76f15-5ced-4ddc-b409-7134ff3c332f}" ma:taxonomyMulti="true" ma:sspId="36a61b50-ac2f-48d5-8ac7-e75171fb65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rchived" ma:index="19" nillable="true" ma:displayName="Arkivert" ma:internalName="Archived">
      <xsd:simpleType>
        <xsd:restriction base="dms:DateTime"/>
      </xsd:simpleType>
    </xsd:element>
    <xsd:element name="ArchivedBy" ma:index="20" nillable="true" ma:displayName="Arkivert av" ma:internalName="ArchivedBy">
      <xsd:simpleType>
        <xsd:restriction base="dms:Text"/>
      </xsd:simpleType>
    </xsd:element>
    <xsd:element name="ArchivedTo" ma:index="21" nillable="true" ma:displayName="Arkivert til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a0412-49d3-40c4-9907-981da93f247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5B2259-86CF-4FC5-9E70-3D4F339A18A0}">
  <ds:schemaRefs>
    <ds:schemaRef ds:uri="http://schemas.microsoft.com/office/2006/metadata/properties"/>
    <ds:schemaRef ds:uri="http://schemas.microsoft.com/office/infopath/2007/PartnerControls"/>
    <ds:schemaRef ds:uri="ff507bc7-0d25-47de-bd4c-4842129a343e"/>
  </ds:schemaRefs>
</ds:datastoreItem>
</file>

<file path=customXml/itemProps2.xml><?xml version="1.0" encoding="utf-8"?>
<ds:datastoreItem xmlns:ds="http://schemas.openxmlformats.org/officeDocument/2006/customXml" ds:itemID="{DEC94FFB-5BBD-4032-9561-626585D6BF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732CFC-03C2-4155-A7DF-B3D11E425C45}"/>
</file>

<file path=docMetadata/LabelInfo.xml><?xml version="1.0" encoding="utf-8"?>
<clbl:labelList xmlns:clbl="http://schemas.microsoft.com/office/2020/mipLabelMetadata">
  <clbl:label id="{0c3ffc1c-ef00-4620-9c2f-7d9c1597774b}" enabled="1" method="Standard" siteId="{bdcbe535-f3cf-49f5-8a6a-fb6d98dc783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Links>
    <vt:vector size="12" baseType="variant">
      <vt:variant>
        <vt:i4>3473426</vt:i4>
      </vt:variant>
      <vt:variant>
        <vt:i4>3</vt:i4>
      </vt:variant>
      <vt:variant>
        <vt:i4>0</vt:i4>
      </vt:variant>
      <vt:variant>
        <vt:i4>5</vt:i4>
      </vt:variant>
      <vt:variant>
        <vt:lpwstr>mailto:ann.kristin.vasstrand.lindseth@helse-forde.no</vt:lpwstr>
      </vt:variant>
      <vt:variant>
        <vt:lpwstr/>
      </vt:variant>
      <vt:variant>
        <vt:i4>2752593</vt:i4>
      </vt:variant>
      <vt:variant>
        <vt:i4>0</vt:i4>
      </vt:variant>
      <vt:variant>
        <vt:i4>0</vt:i4>
      </vt:variant>
      <vt:variant>
        <vt:i4>5</vt:i4>
      </vt:variant>
      <vt:variant>
        <vt:lpwstr>mailto:soknad@helse-forde.no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Lindseth, Ann Kristin Vasstrand</dc:creator>
  <cp:keywords/>
  <dc:description/>
  <cp:lastModifiedBy>Høyvik, Anna Julie Kjøl</cp:lastModifiedBy>
  <cp:revision>4</cp:revision>
  <dcterms:created xsi:type="dcterms:W3CDTF">2026-08-19T13:08:00Z</dcterms:created>
  <dcterms:modified xsi:type="dcterms:W3CDTF">2026-08-19T13:10:00Z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Følsomhet Intern (gul)</vt:lpwstr>
  </property>
  <property fmtid="{D5CDD505-2E9C-101B-9397-08002B2CF9AE}" pid="5" name="MSIP_Label_0c3ffc1c-ef00-4620-9c2f-7d9c1597774b_Enabled">
    <vt:lpwstr>true</vt:lpwstr>
  </property>
  <property fmtid="{D5CDD505-2E9C-101B-9397-08002B2CF9AE}" pid="6" name="MSIP_Label_0c3ffc1c-ef00-4620-9c2f-7d9c1597774b_SetDate">
    <vt:lpwstr>2023-12-11T08:08:16Z</vt:lpwstr>
  </property>
  <property fmtid="{D5CDD505-2E9C-101B-9397-08002B2CF9AE}" pid="7" name="MSIP_Label_0c3ffc1c-ef00-4620-9c2f-7d9c1597774b_Method">
    <vt:lpwstr>Standard</vt:lpwstr>
  </property>
  <property fmtid="{D5CDD505-2E9C-101B-9397-08002B2CF9AE}" pid="8" name="MSIP_Label_0c3ffc1c-ef00-4620-9c2f-7d9c1597774b_Name">
    <vt:lpwstr>Intern</vt:lpwstr>
  </property>
  <property fmtid="{D5CDD505-2E9C-101B-9397-08002B2CF9AE}" pid="9" name="MSIP_Label_0c3ffc1c-ef00-4620-9c2f-7d9c1597774b_SiteId">
    <vt:lpwstr>bdcbe535-f3cf-49f5-8a6a-fb6d98dc7837</vt:lpwstr>
  </property>
  <property fmtid="{D5CDD505-2E9C-101B-9397-08002B2CF9AE}" pid="10" name="MSIP_Label_0c3ffc1c-ef00-4620-9c2f-7d9c1597774b_ActionId">
    <vt:lpwstr>5a11b60f-d298-4c8b-bed3-248806880067</vt:lpwstr>
  </property>
  <property fmtid="{D5CDD505-2E9C-101B-9397-08002B2CF9AE}" pid="11" name="MSIP_Label_0c3ffc1c-ef00-4620-9c2f-7d9c1597774b_ContentBits">
    <vt:lpwstr>2</vt:lpwstr>
  </property>
  <property fmtid="{D5CDD505-2E9C-101B-9397-08002B2CF9AE}" pid="12" name="ContentTypeId">
    <vt:lpwstr>0x010100FCB476D74F364F4387AD677AD21CC2E0</vt:lpwstr>
  </property>
  <property fmtid="{D5CDD505-2E9C-101B-9397-08002B2CF9AE}" pid="13" name="MediaServiceImageTags">
    <vt:lpwstr/>
  </property>
</Properties>
</file>